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98" w:rsidRPr="00475D1E" w:rsidRDefault="00AA6698" w:rsidP="00AA66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D1E">
        <w:rPr>
          <w:rFonts w:ascii="Times New Roman" w:hAnsi="Times New Roman"/>
          <w:b/>
          <w:sz w:val="24"/>
          <w:szCs w:val="24"/>
        </w:rPr>
        <w:t xml:space="preserve">Актуальные направления деятельности </w:t>
      </w:r>
    </w:p>
    <w:p w:rsidR="00AA6698" w:rsidRPr="00475D1E" w:rsidRDefault="00AA6698" w:rsidP="00AA66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D1E">
        <w:rPr>
          <w:rFonts w:ascii="Times New Roman" w:hAnsi="Times New Roman"/>
          <w:b/>
          <w:sz w:val="24"/>
          <w:szCs w:val="24"/>
        </w:rPr>
        <w:t>ФГБОУ ВО «СГУ им. Питирима Сорокина»</w:t>
      </w:r>
    </w:p>
    <w:p w:rsidR="00AA6698" w:rsidRDefault="00AA6698" w:rsidP="00AA66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D1E">
        <w:rPr>
          <w:rFonts w:ascii="Times New Roman" w:hAnsi="Times New Roman"/>
          <w:b/>
          <w:sz w:val="24"/>
          <w:szCs w:val="24"/>
        </w:rPr>
        <w:t xml:space="preserve">в области рационального природопользования и охраны окружающей среды </w:t>
      </w:r>
    </w:p>
    <w:p w:rsidR="00AA6698" w:rsidRDefault="00AA6698" w:rsidP="00AA66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D1E">
        <w:rPr>
          <w:rFonts w:ascii="Times New Roman" w:hAnsi="Times New Roman"/>
          <w:b/>
          <w:sz w:val="24"/>
          <w:szCs w:val="24"/>
        </w:rPr>
        <w:t>в Год экологии – 2017</w:t>
      </w:r>
    </w:p>
    <w:p w:rsidR="00AA6698" w:rsidRDefault="00AA6698" w:rsidP="00AA66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6698" w:rsidRDefault="00AA6698" w:rsidP="00AA669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418C">
        <w:rPr>
          <w:rFonts w:ascii="Times New Roman" w:hAnsi="Times New Roman"/>
          <w:b/>
          <w:sz w:val="24"/>
          <w:szCs w:val="24"/>
        </w:rPr>
        <w:t>2017 год – Год экологии</w:t>
      </w:r>
      <w:r>
        <w:rPr>
          <w:rFonts w:ascii="Times New Roman" w:hAnsi="Times New Roman"/>
          <w:sz w:val="24"/>
          <w:szCs w:val="24"/>
        </w:rPr>
        <w:t xml:space="preserve"> – для Сыктывкарского государственного университета им. Питирима Сорокина стал знаменательным. Университет подготовил Программу стратегического развития вуза на 2017-2021 годы и принял участие в конкурсе, получив новый статус – «Опорн</w:t>
      </w:r>
      <w:r w:rsidR="008839EA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вуз России». Немаловажную роль в данном событии сыграла поддержка руководства региона. Глава Республики Коми С.А. </w:t>
      </w:r>
      <w:proofErr w:type="spellStart"/>
      <w:r>
        <w:rPr>
          <w:rFonts w:ascii="Times New Roman" w:hAnsi="Times New Roman"/>
          <w:sz w:val="24"/>
          <w:szCs w:val="24"/>
        </w:rPr>
        <w:t>Гапликов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принял лично участие в конкурсной защите. </w:t>
      </w:r>
    </w:p>
    <w:p w:rsidR="00AA6698" w:rsidRDefault="00AA6698" w:rsidP="00AA669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развития СГУ им. Питирима Сорокина, как опорного вуза, направлена на решение актуальных вопросов устойчивого развития региона, экологической безопасности и охраны окружающей среды. Она включает три стратегических проекта «</w:t>
      </w:r>
      <w:r w:rsidRPr="00D328E1">
        <w:rPr>
          <w:rFonts w:ascii="Times New Roman" w:hAnsi="Times New Roman"/>
          <w:sz w:val="24"/>
          <w:szCs w:val="24"/>
        </w:rPr>
        <w:t>Территория просвещения</w:t>
      </w:r>
      <w:r>
        <w:rPr>
          <w:rFonts w:ascii="Times New Roman" w:hAnsi="Times New Roman"/>
          <w:sz w:val="24"/>
          <w:szCs w:val="24"/>
        </w:rPr>
        <w:t>»</w:t>
      </w:r>
      <w:r w:rsidRPr="00D328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D328E1">
        <w:rPr>
          <w:rFonts w:ascii="Times New Roman" w:hAnsi="Times New Roman"/>
          <w:sz w:val="24"/>
          <w:szCs w:val="24"/>
        </w:rPr>
        <w:t>Долголетие и качество жизни на Севере</w:t>
      </w:r>
      <w:r>
        <w:rPr>
          <w:rFonts w:ascii="Times New Roman" w:hAnsi="Times New Roman"/>
          <w:sz w:val="24"/>
          <w:szCs w:val="24"/>
        </w:rPr>
        <w:t>» и</w:t>
      </w:r>
      <w:r w:rsidRPr="00D32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D328E1">
        <w:rPr>
          <w:rFonts w:ascii="Times New Roman" w:hAnsi="Times New Roman"/>
          <w:sz w:val="24"/>
          <w:szCs w:val="24"/>
        </w:rPr>
        <w:t>Созвездие талантливой  молодежи</w:t>
      </w:r>
      <w:r>
        <w:rPr>
          <w:rFonts w:ascii="Times New Roman" w:hAnsi="Times New Roman"/>
          <w:sz w:val="24"/>
          <w:szCs w:val="24"/>
        </w:rPr>
        <w:t xml:space="preserve">». В каждом из проектов заложен перечень эколого-ориентированных мероприятий, направленных на решение первостепенных задач, таких как подготовка специалистов в области рационального природопользования и охраны окружающей среды, выполнение научных исследований и проектная деятельность, организация и участие в экологических мероприятиях и акциях.  </w:t>
      </w:r>
    </w:p>
    <w:p w:rsidR="00AA6698" w:rsidRDefault="00AA6698" w:rsidP="00AA669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Ключевым стратегическим проектом Программы опорного вуза в решении экологических задач является проект «</w:t>
      </w:r>
      <w:r w:rsidRPr="00D328E1">
        <w:rPr>
          <w:rFonts w:ascii="Times New Roman" w:hAnsi="Times New Roman"/>
          <w:sz w:val="24"/>
          <w:szCs w:val="24"/>
        </w:rPr>
        <w:t>Долголетие и качество жизни на Севере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AA6698" w:rsidRDefault="00AA6698" w:rsidP="00AA669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предусматривает </w:t>
      </w:r>
      <w:r w:rsidRPr="00967658">
        <w:rPr>
          <w:rFonts w:ascii="Times New Roman" w:hAnsi="Times New Roman"/>
          <w:sz w:val="24"/>
          <w:szCs w:val="24"/>
        </w:rPr>
        <w:t>создание и функционирование единой региональной научно-образовательной и информационно-аналитической площадки на базе</w:t>
      </w:r>
      <w:r>
        <w:rPr>
          <w:rFonts w:ascii="Times New Roman" w:hAnsi="Times New Roman"/>
          <w:sz w:val="24"/>
          <w:szCs w:val="24"/>
        </w:rPr>
        <w:t xml:space="preserve"> Центра активного долголетия</w:t>
      </w:r>
      <w:r w:rsidRPr="00967658">
        <w:rPr>
          <w:rFonts w:ascii="Times New Roman" w:hAnsi="Times New Roman"/>
          <w:sz w:val="24"/>
          <w:szCs w:val="24"/>
        </w:rPr>
        <w:t xml:space="preserve"> опорного вуза для проведения научных исследований, внедрения их результатов в образовательный процесс;  коммерциализации и продвижения на рынок созданных в университете инновационных продуктов на основе природного сырья для активного долголетия и повышения качества жизни населения;  оказания экспертных и консалтинговых услуг по вопросам сохранения и улучшения здоровья, безопасности (охраны) труда и экологической безопасности; пропаганды здорового образа жизни населения</w:t>
      </w:r>
      <w:r>
        <w:rPr>
          <w:rFonts w:ascii="Times New Roman" w:hAnsi="Times New Roman"/>
          <w:sz w:val="24"/>
          <w:szCs w:val="24"/>
        </w:rPr>
        <w:t xml:space="preserve">. Все мероприятия проекта ориентированы на </w:t>
      </w:r>
      <w:r w:rsidRPr="00967658">
        <w:rPr>
          <w:rFonts w:ascii="Times New Roman" w:hAnsi="Times New Roman"/>
          <w:sz w:val="24"/>
          <w:szCs w:val="24"/>
        </w:rPr>
        <w:t>улучшени</w:t>
      </w:r>
      <w:r>
        <w:rPr>
          <w:rFonts w:ascii="Times New Roman" w:hAnsi="Times New Roman"/>
          <w:sz w:val="24"/>
          <w:szCs w:val="24"/>
        </w:rPr>
        <w:t>е</w:t>
      </w:r>
      <w:r w:rsidRPr="00967658">
        <w:rPr>
          <w:rFonts w:ascii="Times New Roman" w:hAnsi="Times New Roman"/>
          <w:sz w:val="24"/>
          <w:szCs w:val="24"/>
        </w:rPr>
        <w:t xml:space="preserve"> качества</w:t>
      </w:r>
      <w:r>
        <w:rPr>
          <w:rFonts w:ascii="Times New Roman" w:hAnsi="Times New Roman"/>
          <w:sz w:val="24"/>
          <w:szCs w:val="24"/>
        </w:rPr>
        <w:t xml:space="preserve"> и увеличения продолжительности</w:t>
      </w:r>
      <w:r w:rsidRPr="00967658">
        <w:rPr>
          <w:rFonts w:ascii="Times New Roman" w:hAnsi="Times New Roman"/>
          <w:sz w:val="24"/>
          <w:szCs w:val="24"/>
        </w:rPr>
        <w:t xml:space="preserve"> жизни населения на Севере.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6698" w:rsidRPr="00A02421" w:rsidRDefault="00AA6698" w:rsidP="00AA669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Важно отметить, что </w:t>
      </w:r>
      <w:r w:rsidRPr="00A02421">
        <w:rPr>
          <w:rFonts w:ascii="Times New Roman" w:hAnsi="Times New Roman"/>
          <w:sz w:val="24"/>
          <w:szCs w:val="24"/>
        </w:rPr>
        <w:t xml:space="preserve">14 марта 2017 г. </w:t>
      </w:r>
      <w:r>
        <w:rPr>
          <w:rFonts w:ascii="Times New Roman" w:hAnsi="Times New Roman"/>
          <w:sz w:val="24"/>
          <w:szCs w:val="24"/>
        </w:rPr>
        <w:t>состоялась</w:t>
      </w:r>
      <w:r w:rsidRPr="00A02421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ая</w:t>
      </w:r>
      <w:r w:rsidRPr="00A02421">
        <w:rPr>
          <w:rFonts w:ascii="Times New Roman" w:hAnsi="Times New Roman"/>
          <w:sz w:val="24"/>
          <w:szCs w:val="24"/>
        </w:rPr>
        <w:t xml:space="preserve"> встреч</w:t>
      </w:r>
      <w:r>
        <w:rPr>
          <w:rFonts w:ascii="Times New Roman" w:hAnsi="Times New Roman"/>
          <w:sz w:val="24"/>
          <w:szCs w:val="24"/>
        </w:rPr>
        <w:t>а</w:t>
      </w:r>
      <w:r w:rsidRPr="00A02421">
        <w:rPr>
          <w:rFonts w:ascii="Times New Roman" w:hAnsi="Times New Roman"/>
          <w:sz w:val="24"/>
          <w:szCs w:val="24"/>
        </w:rPr>
        <w:t xml:space="preserve"> заинтересованных организаций-партнеров в области экологического образования по реализации «Концепции </w:t>
      </w:r>
      <w:r w:rsidRPr="00A02421">
        <w:rPr>
          <w:rFonts w:ascii="Times New Roman" w:hAnsi="Times New Roman"/>
          <w:sz w:val="24"/>
          <w:szCs w:val="24"/>
        </w:rPr>
        <w:lastRenderedPageBreak/>
        <w:t xml:space="preserve">экологического образования и просвещения населения в Республике Коми до 2025 г.» под председательством заместителя Председателя Правительства Республики Коми – министра образования, науки и молодежной политики </w:t>
      </w:r>
      <w:r w:rsidR="005D7B6F" w:rsidRPr="00A02421">
        <w:rPr>
          <w:rFonts w:ascii="Times New Roman" w:hAnsi="Times New Roman"/>
          <w:sz w:val="24"/>
          <w:szCs w:val="24"/>
        </w:rPr>
        <w:t>Республики Коми</w:t>
      </w:r>
      <w:r w:rsidRPr="00A02421">
        <w:rPr>
          <w:rFonts w:ascii="Times New Roman" w:hAnsi="Times New Roman"/>
          <w:sz w:val="24"/>
          <w:szCs w:val="24"/>
        </w:rPr>
        <w:t xml:space="preserve"> Н.А. </w:t>
      </w:r>
      <w:proofErr w:type="spellStart"/>
      <w:r w:rsidRPr="00A02421">
        <w:rPr>
          <w:rFonts w:ascii="Times New Roman" w:hAnsi="Times New Roman"/>
          <w:sz w:val="24"/>
          <w:szCs w:val="24"/>
        </w:rPr>
        <w:t>Михальченковой</w:t>
      </w:r>
      <w:proofErr w:type="spellEnd"/>
      <w:r w:rsidRPr="00A02421">
        <w:rPr>
          <w:rFonts w:ascii="Times New Roman" w:hAnsi="Times New Roman"/>
          <w:sz w:val="24"/>
          <w:szCs w:val="24"/>
        </w:rPr>
        <w:t xml:space="preserve">. На совещание </w:t>
      </w:r>
      <w:r>
        <w:rPr>
          <w:rFonts w:ascii="Times New Roman" w:hAnsi="Times New Roman"/>
          <w:sz w:val="24"/>
          <w:szCs w:val="24"/>
        </w:rPr>
        <w:t>принято решение о формировании</w:t>
      </w:r>
      <w:r w:rsidRPr="00A02421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</w:t>
      </w:r>
      <w:r w:rsidRPr="00A02421">
        <w:rPr>
          <w:rFonts w:ascii="Times New Roman" w:hAnsi="Times New Roman"/>
          <w:sz w:val="24"/>
          <w:szCs w:val="24"/>
        </w:rPr>
        <w:t xml:space="preserve"> мероп</w:t>
      </w:r>
      <w:r>
        <w:rPr>
          <w:rFonts w:ascii="Times New Roman" w:hAnsi="Times New Roman"/>
          <w:sz w:val="24"/>
          <w:szCs w:val="24"/>
        </w:rPr>
        <w:t>риятий по реализации «Концепции..</w:t>
      </w:r>
      <w:r w:rsidRPr="00A02421">
        <w:rPr>
          <w:rFonts w:ascii="Times New Roman" w:hAnsi="Times New Roman"/>
          <w:sz w:val="24"/>
          <w:szCs w:val="24"/>
        </w:rPr>
        <w:t xml:space="preserve">.» на 2017-2019 гг. </w:t>
      </w:r>
      <w:r>
        <w:rPr>
          <w:rFonts w:ascii="Times New Roman" w:hAnsi="Times New Roman"/>
          <w:sz w:val="24"/>
          <w:szCs w:val="24"/>
        </w:rPr>
        <w:t>Отрадно, что в данный</w:t>
      </w:r>
      <w:r w:rsidRPr="00A02421">
        <w:rPr>
          <w:rFonts w:ascii="Times New Roman" w:hAnsi="Times New Roman"/>
          <w:sz w:val="24"/>
          <w:szCs w:val="24"/>
        </w:rPr>
        <w:t xml:space="preserve"> план вошли все мероприятия СГУ им. Питирима Сорокина, запланированные по проекту «Долголетие и качество жизни на Севере».</w:t>
      </w:r>
    </w:p>
    <w:p w:rsidR="00AA6698" w:rsidRDefault="008E2A73" w:rsidP="00AA669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сегодня </w:t>
      </w:r>
      <w:r w:rsidR="00AA6698">
        <w:rPr>
          <w:rFonts w:ascii="Times New Roman" w:hAnsi="Times New Roman"/>
          <w:sz w:val="24"/>
          <w:szCs w:val="24"/>
        </w:rPr>
        <w:t xml:space="preserve">СГУ им. Питирима Сорокина ежемесячно </w:t>
      </w:r>
      <w:proofErr w:type="gramStart"/>
      <w:r w:rsidR="00AA6698">
        <w:rPr>
          <w:rFonts w:ascii="Times New Roman" w:hAnsi="Times New Roman"/>
          <w:sz w:val="24"/>
          <w:szCs w:val="24"/>
        </w:rPr>
        <w:t>предоставляет отчет</w:t>
      </w:r>
      <w:proofErr w:type="gramEnd"/>
      <w:r w:rsidR="00AA6698">
        <w:rPr>
          <w:rFonts w:ascii="Times New Roman" w:hAnsi="Times New Roman"/>
          <w:sz w:val="24"/>
          <w:szCs w:val="24"/>
        </w:rPr>
        <w:t xml:space="preserve"> по реализации Программы опорного вуза в Министерство науки и образования Российской Федерации, согласованный с руководством республики. </w:t>
      </w:r>
    </w:p>
    <w:p w:rsidR="00AA6698" w:rsidRDefault="00AA6698" w:rsidP="00AA669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Несмотря на то, что проект и в целом Программа опорного вуза запущены к реализации только в начале 2017 года, </w:t>
      </w:r>
      <w:r w:rsidR="00A945D2">
        <w:rPr>
          <w:rFonts w:ascii="Times New Roman" w:hAnsi="Times New Roman"/>
          <w:sz w:val="24"/>
          <w:szCs w:val="24"/>
        </w:rPr>
        <w:t>уже получены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A945D2">
        <w:rPr>
          <w:rFonts w:ascii="Times New Roman" w:hAnsi="Times New Roman"/>
          <w:sz w:val="24"/>
          <w:szCs w:val="24"/>
        </w:rPr>
        <w:t xml:space="preserve">первые </w:t>
      </w:r>
      <w:r>
        <w:rPr>
          <w:rFonts w:ascii="Times New Roman" w:hAnsi="Times New Roman"/>
          <w:sz w:val="24"/>
          <w:szCs w:val="24"/>
        </w:rPr>
        <w:t xml:space="preserve">результаты. </w:t>
      </w:r>
    </w:p>
    <w:p w:rsidR="00AA6698" w:rsidRDefault="00AA6698" w:rsidP="00AA669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Так, </w:t>
      </w:r>
      <w:r w:rsidRPr="00A02421">
        <w:rPr>
          <w:rFonts w:ascii="Times New Roman" w:hAnsi="Times New Roman"/>
          <w:sz w:val="24"/>
          <w:szCs w:val="24"/>
        </w:rPr>
        <w:t>28 марта 2017 г. на заседании Национального арктического научно-образовательного консорциума</w:t>
      </w:r>
      <w:r w:rsidR="003459F5">
        <w:rPr>
          <w:rFonts w:ascii="Times New Roman" w:hAnsi="Times New Roman"/>
          <w:sz w:val="24"/>
          <w:szCs w:val="24"/>
        </w:rPr>
        <w:t xml:space="preserve"> (НАНОК)</w:t>
      </w:r>
      <w:r w:rsidRPr="00A02421">
        <w:rPr>
          <w:rFonts w:ascii="Times New Roman" w:hAnsi="Times New Roman"/>
          <w:sz w:val="24"/>
          <w:szCs w:val="24"/>
        </w:rPr>
        <w:t>, проведенного в рамках IV Международного арктического форума «Арктика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421">
        <w:rPr>
          <w:rFonts w:ascii="Times New Roman" w:hAnsi="Times New Roman"/>
          <w:sz w:val="24"/>
          <w:szCs w:val="24"/>
        </w:rPr>
        <w:t>территория диалога», состоялось подписание Договора о сетевой форме реализации образовательной программы по направлению подготовки 05.04.06 Экология и природопользование (совместно с САФУ им. М.В. Ломоносова)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42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«Управление природопользованием и экологическая безопасность в Арктическом регионе».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459F5">
        <w:rPr>
          <w:rFonts w:ascii="Times New Roman" w:hAnsi="Times New Roman"/>
          <w:sz w:val="24"/>
          <w:szCs w:val="24"/>
        </w:rPr>
        <w:t>Данная образовательная программа является первой</w:t>
      </w:r>
      <w:r w:rsidR="00F61183">
        <w:rPr>
          <w:rFonts w:ascii="Times New Roman" w:hAnsi="Times New Roman"/>
          <w:sz w:val="24"/>
          <w:szCs w:val="24"/>
        </w:rPr>
        <w:t xml:space="preserve"> сетевой</w:t>
      </w:r>
      <w:r w:rsidR="00867673">
        <w:rPr>
          <w:rFonts w:ascii="Times New Roman" w:hAnsi="Times New Roman"/>
          <w:sz w:val="24"/>
          <w:szCs w:val="24"/>
        </w:rPr>
        <w:t xml:space="preserve"> программой</w:t>
      </w:r>
      <w:r w:rsidR="003459F5">
        <w:rPr>
          <w:rFonts w:ascii="Times New Roman" w:hAnsi="Times New Roman"/>
          <w:sz w:val="24"/>
          <w:szCs w:val="24"/>
        </w:rPr>
        <w:t xml:space="preserve">, которая создана в рамках НАНОК. </w:t>
      </w:r>
      <w:r w:rsidR="003C38FF">
        <w:rPr>
          <w:rFonts w:ascii="Times New Roman" w:hAnsi="Times New Roman"/>
          <w:sz w:val="24"/>
          <w:szCs w:val="24"/>
        </w:rPr>
        <w:t>Уже в этом году п</w:t>
      </w:r>
      <w:r>
        <w:rPr>
          <w:rFonts w:ascii="Times New Roman" w:hAnsi="Times New Roman"/>
          <w:sz w:val="24"/>
          <w:szCs w:val="24"/>
        </w:rPr>
        <w:t>о программе о</w:t>
      </w:r>
      <w:r w:rsidRPr="00BC5306">
        <w:rPr>
          <w:rFonts w:ascii="Times New Roman" w:hAnsi="Times New Roman"/>
          <w:sz w:val="24"/>
          <w:szCs w:val="24"/>
        </w:rPr>
        <w:t>существлен набор обучающихся на I курс</w:t>
      </w:r>
      <w:r>
        <w:rPr>
          <w:rFonts w:ascii="Times New Roman" w:hAnsi="Times New Roman"/>
          <w:sz w:val="24"/>
          <w:szCs w:val="24"/>
        </w:rPr>
        <w:t xml:space="preserve"> в количестве</w:t>
      </w:r>
      <w:r w:rsidRPr="00BC5306">
        <w:rPr>
          <w:rFonts w:ascii="Times New Roman" w:hAnsi="Times New Roman"/>
          <w:sz w:val="24"/>
          <w:szCs w:val="24"/>
        </w:rPr>
        <w:t>: 20 чел. – в СГУ им. Питирима Сорокина, 1</w:t>
      </w:r>
      <w:r>
        <w:rPr>
          <w:rFonts w:ascii="Times New Roman" w:hAnsi="Times New Roman"/>
          <w:sz w:val="24"/>
          <w:szCs w:val="24"/>
        </w:rPr>
        <w:t>4</w:t>
      </w:r>
      <w:r w:rsidRPr="00BC5306">
        <w:rPr>
          <w:rFonts w:ascii="Times New Roman" w:hAnsi="Times New Roman"/>
          <w:sz w:val="24"/>
          <w:szCs w:val="24"/>
        </w:rPr>
        <w:t xml:space="preserve"> чел. – САФУ им. М.В. Ломоносова</w:t>
      </w:r>
      <w:r>
        <w:rPr>
          <w:rFonts w:ascii="Times New Roman" w:hAnsi="Times New Roman"/>
          <w:sz w:val="24"/>
          <w:szCs w:val="24"/>
        </w:rPr>
        <w:t>.</w:t>
      </w:r>
    </w:p>
    <w:p w:rsidR="00AA6698" w:rsidRPr="00967658" w:rsidRDefault="00473A8F" w:rsidP="00AA669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проекту </w:t>
      </w:r>
      <w:r w:rsidR="00AA6698" w:rsidRPr="00967658">
        <w:rPr>
          <w:rFonts w:ascii="Times New Roman" w:hAnsi="Times New Roman"/>
          <w:sz w:val="24"/>
          <w:szCs w:val="24"/>
        </w:rPr>
        <w:t>создан мультифункциональн</w:t>
      </w:r>
      <w:r w:rsidR="00AA6698">
        <w:rPr>
          <w:rFonts w:ascii="Times New Roman" w:hAnsi="Times New Roman"/>
          <w:sz w:val="24"/>
          <w:szCs w:val="24"/>
        </w:rPr>
        <w:t>ый</w:t>
      </w:r>
      <w:r w:rsidR="00AA6698" w:rsidRPr="00967658">
        <w:rPr>
          <w:rFonts w:ascii="Times New Roman" w:hAnsi="Times New Roman"/>
          <w:sz w:val="24"/>
          <w:szCs w:val="24"/>
        </w:rPr>
        <w:t xml:space="preserve"> </w:t>
      </w:r>
      <w:r w:rsidR="00AA6698">
        <w:rPr>
          <w:rFonts w:ascii="Times New Roman" w:hAnsi="Times New Roman"/>
          <w:sz w:val="24"/>
          <w:szCs w:val="24"/>
        </w:rPr>
        <w:t>Ц</w:t>
      </w:r>
      <w:r w:rsidR="00AA6698" w:rsidRPr="00967658">
        <w:rPr>
          <w:rFonts w:ascii="Times New Roman" w:hAnsi="Times New Roman"/>
          <w:sz w:val="24"/>
          <w:szCs w:val="24"/>
        </w:rPr>
        <w:t xml:space="preserve">ентр </w:t>
      </w:r>
      <w:r w:rsidR="00AA6698">
        <w:rPr>
          <w:rFonts w:ascii="Times New Roman" w:hAnsi="Times New Roman"/>
          <w:sz w:val="24"/>
          <w:szCs w:val="24"/>
        </w:rPr>
        <w:t>активного долголетия</w:t>
      </w:r>
      <w:r w:rsidR="00AA6698" w:rsidRPr="00967658">
        <w:rPr>
          <w:rFonts w:ascii="Times New Roman" w:hAnsi="Times New Roman"/>
          <w:sz w:val="24"/>
          <w:szCs w:val="24"/>
        </w:rPr>
        <w:t xml:space="preserve"> </w:t>
      </w:r>
      <w:r w:rsidR="00AA6698">
        <w:rPr>
          <w:rFonts w:ascii="Times New Roman" w:hAnsi="Times New Roman"/>
          <w:sz w:val="24"/>
          <w:szCs w:val="24"/>
        </w:rPr>
        <w:t xml:space="preserve">на базе опорного вуза. </w:t>
      </w:r>
      <w:r w:rsidR="00AA6698" w:rsidRPr="00967658">
        <w:rPr>
          <w:rFonts w:ascii="Times New Roman" w:hAnsi="Times New Roman"/>
          <w:sz w:val="24"/>
          <w:szCs w:val="24"/>
        </w:rPr>
        <w:t>Структура и функционирование центра позволят сформировать и развить единую научно-образовательную и информационно-аналитическую систему для решения вопросов долголетия и качества жизни на Севере.</w:t>
      </w:r>
      <w:r w:rsidR="00AA6698">
        <w:rPr>
          <w:rFonts w:ascii="Times New Roman" w:hAnsi="Times New Roman"/>
          <w:sz w:val="24"/>
          <w:szCs w:val="24"/>
        </w:rPr>
        <w:t xml:space="preserve"> В центре активно ведется работа</w:t>
      </w:r>
      <w:r w:rsidR="00AA6698" w:rsidRPr="00967658">
        <w:rPr>
          <w:rFonts w:ascii="Times New Roman" w:hAnsi="Times New Roman"/>
          <w:sz w:val="24"/>
          <w:szCs w:val="24"/>
        </w:rPr>
        <w:t xml:space="preserve"> по трем </w:t>
      </w:r>
      <w:r w:rsidR="00AA6698">
        <w:rPr>
          <w:rFonts w:ascii="Times New Roman" w:hAnsi="Times New Roman"/>
          <w:sz w:val="24"/>
          <w:szCs w:val="24"/>
        </w:rPr>
        <w:t xml:space="preserve">научным </w:t>
      </w:r>
      <w:r w:rsidR="00AA6698" w:rsidRPr="00967658">
        <w:rPr>
          <w:rFonts w:ascii="Times New Roman" w:hAnsi="Times New Roman"/>
          <w:sz w:val="24"/>
          <w:szCs w:val="24"/>
        </w:rPr>
        <w:t>направлениям:</w:t>
      </w:r>
      <w:r w:rsidR="00AA6698">
        <w:rPr>
          <w:rFonts w:ascii="Times New Roman" w:hAnsi="Times New Roman"/>
          <w:sz w:val="24"/>
          <w:szCs w:val="24"/>
        </w:rPr>
        <w:t xml:space="preserve"> 1) </w:t>
      </w:r>
      <w:r w:rsidR="00AA6698" w:rsidRPr="00967658">
        <w:rPr>
          <w:rFonts w:ascii="Times New Roman" w:hAnsi="Times New Roman"/>
          <w:i/>
          <w:sz w:val="24"/>
          <w:szCs w:val="24"/>
        </w:rPr>
        <w:t>экология и генетика продолжительности жизни и старения</w:t>
      </w:r>
      <w:r w:rsidR="00AA6698" w:rsidRPr="00967658">
        <w:rPr>
          <w:rFonts w:ascii="Times New Roman" w:hAnsi="Times New Roman"/>
          <w:sz w:val="24"/>
          <w:szCs w:val="24"/>
        </w:rPr>
        <w:t>;</w:t>
      </w:r>
      <w:r w:rsidR="00AA6698">
        <w:rPr>
          <w:rFonts w:ascii="Times New Roman" w:hAnsi="Times New Roman"/>
          <w:sz w:val="24"/>
          <w:szCs w:val="24"/>
        </w:rPr>
        <w:t xml:space="preserve"> </w:t>
      </w:r>
      <w:r w:rsidR="00AA6698" w:rsidRPr="00967658">
        <w:rPr>
          <w:rFonts w:ascii="Times New Roman" w:hAnsi="Times New Roman"/>
          <w:sz w:val="24"/>
          <w:szCs w:val="24"/>
        </w:rPr>
        <w:t>2)</w:t>
      </w:r>
      <w:r w:rsidR="00AA6698" w:rsidRPr="00967658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="00AA6698" w:rsidRPr="00967658">
        <w:rPr>
          <w:rFonts w:ascii="Times New Roman" w:hAnsi="Times New Roman"/>
          <w:i/>
          <w:sz w:val="24"/>
          <w:szCs w:val="24"/>
        </w:rPr>
        <w:t>генотоксикология</w:t>
      </w:r>
      <w:proofErr w:type="spellEnd"/>
      <w:r w:rsidR="00AA6698" w:rsidRPr="00967658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AA6698" w:rsidRPr="00967658">
        <w:rPr>
          <w:rFonts w:ascii="Times New Roman" w:hAnsi="Times New Roman"/>
          <w:i/>
          <w:sz w:val="24"/>
          <w:szCs w:val="24"/>
        </w:rPr>
        <w:t>экотоксикология</w:t>
      </w:r>
      <w:proofErr w:type="spellEnd"/>
      <w:r w:rsidR="00AA6698" w:rsidRPr="00967658">
        <w:rPr>
          <w:rFonts w:ascii="Times New Roman" w:hAnsi="Times New Roman"/>
          <w:sz w:val="24"/>
          <w:szCs w:val="24"/>
        </w:rPr>
        <w:t>;</w:t>
      </w:r>
      <w:r w:rsidR="00AA6698">
        <w:rPr>
          <w:rFonts w:ascii="Times New Roman" w:hAnsi="Times New Roman"/>
          <w:sz w:val="24"/>
          <w:szCs w:val="24"/>
        </w:rPr>
        <w:t xml:space="preserve"> </w:t>
      </w:r>
      <w:r w:rsidR="00AA6698" w:rsidRPr="00967658">
        <w:rPr>
          <w:rFonts w:ascii="Times New Roman" w:hAnsi="Times New Roman"/>
          <w:sz w:val="24"/>
          <w:szCs w:val="24"/>
        </w:rPr>
        <w:t>3) </w:t>
      </w:r>
      <w:r w:rsidR="00AA6698" w:rsidRPr="00967658">
        <w:rPr>
          <w:rFonts w:ascii="Times New Roman" w:hAnsi="Times New Roman"/>
          <w:i/>
          <w:sz w:val="24"/>
          <w:szCs w:val="24"/>
        </w:rPr>
        <w:t xml:space="preserve">биологическая активность веществ растительного происхождения,  потенциальных </w:t>
      </w:r>
      <w:proofErr w:type="spellStart"/>
      <w:r w:rsidR="00AA6698" w:rsidRPr="00967658">
        <w:rPr>
          <w:rFonts w:ascii="Times New Roman" w:hAnsi="Times New Roman"/>
          <w:i/>
          <w:sz w:val="24"/>
          <w:szCs w:val="24"/>
        </w:rPr>
        <w:t>геропротекторов</w:t>
      </w:r>
      <w:proofErr w:type="spellEnd"/>
      <w:r w:rsidR="00AA6698">
        <w:rPr>
          <w:rFonts w:ascii="Times New Roman" w:hAnsi="Times New Roman"/>
          <w:sz w:val="24"/>
          <w:szCs w:val="24"/>
        </w:rPr>
        <w:t>.</w:t>
      </w:r>
    </w:p>
    <w:p w:rsidR="00DD3283" w:rsidRDefault="00AA6698" w:rsidP="00AC31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Также, в течении года преподаватели и обучающиеся СГУ им. Питирима Сорокина принимали участие в мероприятиях по </w:t>
      </w:r>
      <w:r w:rsidRPr="00967658">
        <w:rPr>
          <w:rFonts w:ascii="Times New Roman" w:hAnsi="Times New Roman"/>
          <w:sz w:val="24"/>
          <w:szCs w:val="24"/>
        </w:rPr>
        <w:t>экологическо</w:t>
      </w:r>
      <w:r>
        <w:rPr>
          <w:rFonts w:ascii="Times New Roman" w:hAnsi="Times New Roman"/>
          <w:sz w:val="24"/>
          <w:szCs w:val="24"/>
        </w:rPr>
        <w:t>му</w:t>
      </w:r>
      <w:r w:rsidRPr="00967658">
        <w:rPr>
          <w:rFonts w:ascii="Times New Roman" w:hAnsi="Times New Roman"/>
          <w:sz w:val="24"/>
          <w:szCs w:val="24"/>
        </w:rPr>
        <w:t xml:space="preserve"> мониторинг</w:t>
      </w:r>
      <w:r>
        <w:rPr>
          <w:rFonts w:ascii="Times New Roman" w:hAnsi="Times New Roman"/>
          <w:sz w:val="24"/>
          <w:szCs w:val="24"/>
        </w:rPr>
        <w:t>у</w:t>
      </w:r>
      <w:r w:rsidRPr="00967658">
        <w:rPr>
          <w:rFonts w:ascii="Times New Roman" w:hAnsi="Times New Roman"/>
          <w:sz w:val="24"/>
          <w:szCs w:val="24"/>
        </w:rPr>
        <w:t xml:space="preserve"> природных территорий </w:t>
      </w:r>
      <w:proofErr w:type="spellStart"/>
      <w:r w:rsidRPr="00967658">
        <w:rPr>
          <w:rFonts w:ascii="Times New Roman" w:hAnsi="Times New Roman"/>
          <w:sz w:val="24"/>
          <w:szCs w:val="24"/>
        </w:rPr>
        <w:t>Сыктывдинского</w:t>
      </w:r>
      <w:proofErr w:type="spellEnd"/>
      <w:r w:rsidRPr="009676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7658">
        <w:rPr>
          <w:rFonts w:ascii="Times New Roman" w:hAnsi="Times New Roman"/>
          <w:sz w:val="24"/>
          <w:szCs w:val="24"/>
        </w:rPr>
        <w:t>Корткеросского</w:t>
      </w:r>
      <w:proofErr w:type="spellEnd"/>
      <w:r w:rsidRPr="0096765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67658">
        <w:rPr>
          <w:rFonts w:ascii="Times New Roman" w:hAnsi="Times New Roman"/>
          <w:sz w:val="24"/>
          <w:szCs w:val="24"/>
        </w:rPr>
        <w:t>Сысольского</w:t>
      </w:r>
      <w:proofErr w:type="spellEnd"/>
      <w:r w:rsidRPr="00967658">
        <w:rPr>
          <w:rFonts w:ascii="Times New Roman" w:hAnsi="Times New Roman"/>
          <w:sz w:val="24"/>
          <w:szCs w:val="24"/>
        </w:rPr>
        <w:t xml:space="preserve"> районов Республики Коми с целью оценки возможностей их использования для рекреации и оздоровления населения</w:t>
      </w:r>
      <w:r>
        <w:rPr>
          <w:rFonts w:ascii="Times New Roman" w:hAnsi="Times New Roman"/>
          <w:sz w:val="24"/>
          <w:szCs w:val="24"/>
        </w:rPr>
        <w:t>.</w:t>
      </w:r>
      <w:r w:rsidR="00211D60">
        <w:rPr>
          <w:rFonts w:ascii="Times New Roman" w:hAnsi="Times New Roman"/>
          <w:sz w:val="24"/>
          <w:szCs w:val="24"/>
        </w:rPr>
        <w:t xml:space="preserve"> </w:t>
      </w:r>
    </w:p>
    <w:p w:rsidR="003B1104" w:rsidRPr="00AA6698" w:rsidRDefault="00AA6698" w:rsidP="00AC3138">
      <w:pPr>
        <w:spacing w:after="0" w:line="360" w:lineRule="auto"/>
        <w:ind w:firstLine="709"/>
        <w:jc w:val="both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 рамках года экологии в России коллектив СГУ им. Питирима Сорокина участвовал в </w:t>
      </w:r>
      <w:r w:rsidRPr="00967658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Pr="00967658">
        <w:rPr>
          <w:rFonts w:ascii="Times New Roman" w:hAnsi="Times New Roman"/>
          <w:sz w:val="24"/>
          <w:szCs w:val="24"/>
        </w:rPr>
        <w:t xml:space="preserve"> и проведени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67658">
        <w:rPr>
          <w:rFonts w:ascii="Times New Roman" w:hAnsi="Times New Roman"/>
          <w:sz w:val="24"/>
          <w:szCs w:val="24"/>
        </w:rPr>
        <w:t xml:space="preserve">экологических акций и мероприятий </w:t>
      </w:r>
      <w:r>
        <w:rPr>
          <w:rFonts w:ascii="Times New Roman" w:hAnsi="Times New Roman"/>
          <w:sz w:val="24"/>
          <w:szCs w:val="24"/>
        </w:rPr>
        <w:t>разного уровня.</w:t>
      </w:r>
    </w:p>
    <w:sectPr w:rsidR="003B1104" w:rsidRPr="00AA6698" w:rsidSect="00211D60">
      <w:footerReference w:type="default" r:id="rId6"/>
      <w:pgSz w:w="11906" w:h="16838" w:code="9"/>
      <w:pgMar w:top="964" w:right="567" w:bottom="96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C1" w:rsidRDefault="00DD328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DD3283">
      <w:rPr>
        <w:noProof/>
        <w:lang w:val="ru-RU"/>
      </w:rPr>
      <w:t>2</w:t>
    </w:r>
    <w:r>
      <w:fldChar w:fldCharType="end"/>
    </w:r>
  </w:p>
  <w:p w:rsidR="002B08C1" w:rsidRDefault="00DD3283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2C8"/>
    <w:multiLevelType w:val="hybridMultilevel"/>
    <w:tmpl w:val="8B525794"/>
    <w:lvl w:ilvl="0" w:tplc="E2E4D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AA"/>
    <w:rsid w:val="00211D60"/>
    <w:rsid w:val="00263C7A"/>
    <w:rsid w:val="002B1F03"/>
    <w:rsid w:val="002B39A1"/>
    <w:rsid w:val="00340AFD"/>
    <w:rsid w:val="00341308"/>
    <w:rsid w:val="003459F5"/>
    <w:rsid w:val="003B1104"/>
    <w:rsid w:val="003C38FF"/>
    <w:rsid w:val="00473A8F"/>
    <w:rsid w:val="005D7B6F"/>
    <w:rsid w:val="006D57C2"/>
    <w:rsid w:val="006F63AA"/>
    <w:rsid w:val="007C38ED"/>
    <w:rsid w:val="007E627E"/>
    <w:rsid w:val="00866C55"/>
    <w:rsid w:val="00867673"/>
    <w:rsid w:val="008839EA"/>
    <w:rsid w:val="00887FA7"/>
    <w:rsid w:val="008E2A73"/>
    <w:rsid w:val="008F5E55"/>
    <w:rsid w:val="00A13EA8"/>
    <w:rsid w:val="00A772AD"/>
    <w:rsid w:val="00A945D2"/>
    <w:rsid w:val="00A96A2C"/>
    <w:rsid w:val="00AA6698"/>
    <w:rsid w:val="00AC3138"/>
    <w:rsid w:val="00B831C6"/>
    <w:rsid w:val="00BF05E2"/>
    <w:rsid w:val="00C8418C"/>
    <w:rsid w:val="00CB7E4C"/>
    <w:rsid w:val="00DD3283"/>
    <w:rsid w:val="00DD4DFD"/>
    <w:rsid w:val="00F61183"/>
    <w:rsid w:val="00F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10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A669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AA6698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10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A669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AA669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Юранёва Ирина Николаевна</cp:lastModifiedBy>
  <cp:revision>27</cp:revision>
  <dcterms:created xsi:type="dcterms:W3CDTF">2017-09-21T01:37:00Z</dcterms:created>
  <dcterms:modified xsi:type="dcterms:W3CDTF">2017-09-26T04:43:00Z</dcterms:modified>
</cp:coreProperties>
</file>